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A5BA4" w14:textId="77777777" w:rsidR="00DB0E6A" w:rsidRPr="00DB0E6A" w:rsidRDefault="00DB0E6A" w:rsidP="00DB0E6A">
      <w:pPr>
        <w:spacing w:line="276" w:lineRule="auto"/>
        <w:rPr>
          <w:rFonts w:ascii="Open Sans" w:hAnsi="Open Sans" w:cs="Open Sans"/>
          <w:sz w:val="20"/>
          <w:szCs w:val="20"/>
          <w:lang w:eastAsia="en-US"/>
        </w:rPr>
      </w:pPr>
      <w:r w:rsidRPr="00DB0E6A">
        <w:rPr>
          <w:rFonts w:ascii="Open Sans" w:hAnsi="Open Sans" w:cs="Open Sans"/>
          <w:sz w:val="20"/>
          <w:szCs w:val="20"/>
          <w:lang w:eastAsia="en-US"/>
        </w:rPr>
        <w:t>…………………..</w:t>
      </w:r>
    </w:p>
    <w:p w14:paraId="4D630952" w14:textId="2D80DC02" w:rsidR="00DB0E6A" w:rsidRPr="00721CEE" w:rsidRDefault="00DB0E6A" w:rsidP="00721CEE">
      <w:pPr>
        <w:pStyle w:val="Nagwek2"/>
        <w:spacing w:before="0" w:after="240" w:line="276" w:lineRule="auto"/>
        <w:rPr>
          <w:rFonts w:ascii="Open Sans" w:hAnsi="Open Sans" w:cs="Open Sans"/>
          <w:color w:val="auto"/>
          <w:sz w:val="20"/>
          <w:szCs w:val="20"/>
        </w:rPr>
      </w:pPr>
      <w:r w:rsidRPr="00DB0E6A">
        <w:rPr>
          <w:rFonts w:ascii="Open Sans" w:hAnsi="Open Sans" w:cs="Open Sans"/>
          <w:color w:val="auto"/>
          <w:sz w:val="20"/>
          <w:szCs w:val="20"/>
        </w:rPr>
        <w:t>(miejsce i data)</w:t>
      </w:r>
    </w:p>
    <w:p w14:paraId="2629D1CC" w14:textId="6650F542" w:rsidR="00DB0E6A" w:rsidRPr="00DB0E6A" w:rsidRDefault="00DB0E6A" w:rsidP="00721CEE">
      <w:pPr>
        <w:pStyle w:val="Nagwek2"/>
        <w:spacing w:before="0" w:after="0" w:line="276" w:lineRule="auto"/>
        <w:rPr>
          <w:rFonts w:ascii="Open Sans" w:hAnsi="Open Sans" w:cs="Open Sans"/>
          <w:i/>
          <w:color w:val="auto"/>
          <w:sz w:val="20"/>
          <w:szCs w:val="20"/>
        </w:rPr>
      </w:pPr>
      <w:r w:rsidRPr="00DB0E6A">
        <w:rPr>
          <w:rFonts w:ascii="Open Sans" w:hAnsi="Open Sans" w:cs="Open Sans"/>
          <w:i/>
          <w:color w:val="auto"/>
          <w:sz w:val="20"/>
          <w:szCs w:val="20"/>
        </w:rPr>
        <w:t xml:space="preserve">…………………..………………………. </w:t>
      </w:r>
    </w:p>
    <w:p w14:paraId="6ABBA3ED" w14:textId="47F77AA1" w:rsidR="00721CEE" w:rsidRPr="00721CEE" w:rsidRDefault="00DB0E6A" w:rsidP="00721CEE">
      <w:pPr>
        <w:pStyle w:val="Nagwek2"/>
        <w:spacing w:before="0" w:after="840" w:line="276" w:lineRule="auto"/>
        <w:rPr>
          <w:rFonts w:ascii="Open Sans" w:hAnsi="Open Sans" w:cs="Open Sans"/>
          <w:color w:val="auto"/>
          <w:sz w:val="20"/>
          <w:szCs w:val="20"/>
        </w:rPr>
      </w:pPr>
      <w:r w:rsidRPr="00DB0E6A">
        <w:rPr>
          <w:rFonts w:ascii="Open Sans" w:hAnsi="Open Sans" w:cs="Open Sans"/>
          <w:color w:val="auto"/>
          <w:sz w:val="20"/>
          <w:szCs w:val="20"/>
        </w:rPr>
        <w:t xml:space="preserve">(nazwa i adres </w:t>
      </w:r>
      <w:r w:rsidR="00414287">
        <w:rPr>
          <w:rFonts w:ascii="Open Sans" w:hAnsi="Open Sans" w:cs="Open Sans"/>
          <w:color w:val="auto"/>
          <w:sz w:val="20"/>
          <w:szCs w:val="20"/>
        </w:rPr>
        <w:t>OOW</w:t>
      </w:r>
      <w:r w:rsidRPr="00DB0E6A">
        <w:rPr>
          <w:rFonts w:ascii="Open Sans" w:hAnsi="Open Sans" w:cs="Open Sans"/>
          <w:color w:val="auto"/>
          <w:sz w:val="20"/>
          <w:szCs w:val="20"/>
        </w:rPr>
        <w:t>)</w:t>
      </w:r>
    </w:p>
    <w:p w14:paraId="5442F501" w14:textId="0919E46F" w:rsidR="008D1C51" w:rsidRPr="00360864" w:rsidRDefault="008D1C51" w:rsidP="00360864">
      <w:pPr>
        <w:pStyle w:val="Nagwek1"/>
        <w:spacing w:before="0" w:after="0" w:line="276" w:lineRule="auto"/>
        <w:jc w:val="center"/>
        <w:rPr>
          <w:rFonts w:ascii="Open Sans" w:hAnsi="Open Sans" w:cs="Open Sans"/>
          <w:b/>
          <w:bCs/>
          <w:color w:val="auto"/>
          <w:sz w:val="20"/>
          <w:szCs w:val="20"/>
        </w:rPr>
      </w:pPr>
      <w:r w:rsidRPr="00360864">
        <w:rPr>
          <w:rFonts w:ascii="Open Sans" w:hAnsi="Open Sans" w:cs="Open Sans"/>
          <w:b/>
          <w:bCs/>
          <w:color w:val="auto"/>
          <w:sz w:val="20"/>
          <w:szCs w:val="20"/>
        </w:rPr>
        <w:t>OŚWIADCZENIE O ZASTOSOWANIU FORM INFORMOWANIA O UZYSKANYM DOFINANSOWANIU ZGODNIE Z §18 UMOWY NR KPOD.03.05-IW.04-0…/24</w:t>
      </w:r>
    </w:p>
    <w:p w14:paraId="27BE1908" w14:textId="494283DF" w:rsidR="008D1C51" w:rsidRPr="008D1C51" w:rsidRDefault="008D1C51" w:rsidP="00721CEE">
      <w:pPr>
        <w:autoSpaceDE w:val="0"/>
        <w:spacing w:line="276" w:lineRule="auto"/>
        <w:rPr>
          <w:rFonts w:ascii="Open Sans" w:hAnsi="Open Sans" w:cs="Open Sans"/>
          <w:sz w:val="20"/>
          <w:szCs w:val="20"/>
        </w:rPr>
      </w:pPr>
      <w:r w:rsidRPr="008D1C51">
        <w:rPr>
          <w:rFonts w:ascii="Open Sans" w:hAnsi="Open Sans" w:cs="Open Sans"/>
          <w:sz w:val="20"/>
          <w:szCs w:val="20"/>
        </w:rPr>
        <w:t xml:space="preserve"> W związku z realizacją Przedsięwzięcia pod nazwą „</w:t>
      </w:r>
      <w:r>
        <w:rPr>
          <w:rFonts w:ascii="Open Sans" w:hAnsi="Open Sans" w:cs="Open Sans"/>
          <w:sz w:val="20"/>
          <w:szCs w:val="20"/>
        </w:rPr>
        <w:t>…………………….</w:t>
      </w:r>
      <w:r w:rsidRPr="008D1C51">
        <w:rPr>
          <w:rFonts w:ascii="Open Sans" w:hAnsi="Open Sans" w:cs="Open Sans"/>
          <w:sz w:val="20"/>
          <w:szCs w:val="20"/>
        </w:rPr>
        <w:t>”</w:t>
      </w:r>
      <w:r w:rsidR="008C3853">
        <w:rPr>
          <w:rFonts w:ascii="Open Sans" w:hAnsi="Open Sans" w:cs="Open Sans"/>
          <w:sz w:val="20"/>
          <w:szCs w:val="20"/>
        </w:rPr>
        <w:t>[tytuł przedsięwzięcia]</w:t>
      </w:r>
      <w:r w:rsidRPr="008D1C51">
        <w:rPr>
          <w:rFonts w:ascii="Open Sans" w:hAnsi="Open Sans" w:cs="Open Sans"/>
          <w:sz w:val="20"/>
          <w:szCs w:val="20"/>
        </w:rPr>
        <w:t xml:space="preserve"> </w:t>
      </w:r>
      <w:r w:rsidR="009A7E8A">
        <w:rPr>
          <w:rFonts w:ascii="Open Sans" w:hAnsi="Open Sans" w:cs="Open Sans"/>
          <w:sz w:val="20"/>
          <w:szCs w:val="20"/>
        </w:rPr>
        <w:br/>
      </w:r>
      <w:r w:rsidRPr="008D1C51">
        <w:rPr>
          <w:rFonts w:ascii="Open Sans" w:hAnsi="Open Sans" w:cs="Open Sans"/>
          <w:sz w:val="20"/>
          <w:szCs w:val="20"/>
        </w:rPr>
        <w:t>w ramach programu priorytetowego „</w:t>
      </w:r>
      <w:r w:rsidRPr="008D1C51">
        <w:rPr>
          <w:rFonts w:ascii="Open Sans" w:hAnsi="Open Sans" w:cs="Open Sans"/>
          <w:i/>
          <w:iCs/>
          <w:sz w:val="20"/>
          <w:szCs w:val="20"/>
        </w:rPr>
        <w:t>Wymiana źródeł ciepła i poprawa efektywności energetycznej szkół</w:t>
      </w:r>
      <w:r w:rsidRPr="008D1C51">
        <w:rPr>
          <w:rFonts w:ascii="Open Sans" w:hAnsi="Open Sans" w:cs="Open Sans"/>
          <w:sz w:val="20"/>
          <w:szCs w:val="20"/>
        </w:rPr>
        <w:t xml:space="preserve">” (program realizujący Inwestycję </w:t>
      </w:r>
      <w:r w:rsidRPr="005C79D6">
        <w:rPr>
          <w:rFonts w:ascii="Open Sans" w:hAnsi="Open Sans" w:cs="Open Sans"/>
          <w:sz w:val="20"/>
          <w:szCs w:val="20"/>
        </w:rPr>
        <w:t xml:space="preserve">B1.1.3. </w:t>
      </w:r>
      <w:r w:rsidR="005C79D6" w:rsidRPr="005C79D6">
        <w:rPr>
          <w:rFonts w:ascii="Open Sans" w:hAnsi="Open Sans" w:cs="Open Sans"/>
          <w:sz w:val="20"/>
          <w:szCs w:val="20"/>
        </w:rPr>
        <w:t>Termomodernizacja instytucji edukacyjnych</w:t>
      </w:r>
      <w:r w:rsidR="00690FBC">
        <w:rPr>
          <w:rFonts w:ascii="Open Sans" w:hAnsi="Open Sans" w:cs="Open Sans"/>
          <w:sz w:val="20"/>
          <w:szCs w:val="20"/>
        </w:rPr>
        <w:t>,</w:t>
      </w:r>
      <w:r w:rsidR="005C79D6" w:rsidRPr="005C79D6">
        <w:rPr>
          <w:rFonts w:ascii="Open Sans" w:hAnsi="Open Sans" w:cs="Open Sans"/>
          <w:sz w:val="20"/>
          <w:szCs w:val="20"/>
        </w:rPr>
        <w:t xml:space="preserve"> </w:t>
      </w:r>
      <w:r w:rsidRPr="008D1C51">
        <w:rPr>
          <w:rFonts w:ascii="Open Sans" w:hAnsi="Open Sans" w:cs="Open Sans"/>
          <w:sz w:val="20"/>
          <w:szCs w:val="20"/>
        </w:rPr>
        <w:t xml:space="preserve">Komponent B „Zielona energia i zmniejszenie energochłonności” w ramach Krajowego Planu Odbudowy i Zwiększania Odporności) oświadczam, że </w:t>
      </w:r>
      <w:r>
        <w:rPr>
          <w:rFonts w:ascii="Open Sans" w:hAnsi="Open Sans" w:cs="Open Sans"/>
          <w:sz w:val="20"/>
          <w:szCs w:val="20"/>
        </w:rPr>
        <w:t>………..</w:t>
      </w:r>
      <w:r w:rsidRPr="008D1C51">
        <w:rPr>
          <w:rFonts w:ascii="Open Sans" w:hAnsi="Open Sans" w:cs="Open Sans"/>
          <w:sz w:val="20"/>
          <w:szCs w:val="20"/>
        </w:rPr>
        <w:t xml:space="preserve"> </w:t>
      </w:r>
      <w:r w:rsidR="008C3853">
        <w:rPr>
          <w:rFonts w:ascii="Open Sans" w:hAnsi="Open Sans" w:cs="Open Sans"/>
          <w:sz w:val="20"/>
          <w:szCs w:val="20"/>
        </w:rPr>
        <w:t xml:space="preserve">[nazwa </w:t>
      </w:r>
      <w:r w:rsidR="00414287">
        <w:rPr>
          <w:rFonts w:ascii="Open Sans" w:hAnsi="Open Sans" w:cs="Open Sans"/>
          <w:sz w:val="20"/>
          <w:szCs w:val="20"/>
        </w:rPr>
        <w:t>OOW</w:t>
      </w:r>
      <w:r w:rsidR="008C3853">
        <w:rPr>
          <w:rFonts w:ascii="Open Sans" w:hAnsi="Open Sans" w:cs="Open Sans"/>
          <w:sz w:val="20"/>
          <w:szCs w:val="20"/>
        </w:rPr>
        <w:t xml:space="preserve">] </w:t>
      </w:r>
      <w:r w:rsidRPr="008D1C51">
        <w:rPr>
          <w:rFonts w:ascii="Open Sans" w:hAnsi="Open Sans" w:cs="Open Sans"/>
          <w:sz w:val="20"/>
          <w:szCs w:val="20"/>
        </w:rPr>
        <w:t>realizował</w:t>
      </w:r>
      <w:r w:rsidR="001C53D3">
        <w:rPr>
          <w:rFonts w:ascii="Open Sans" w:hAnsi="Open Sans" w:cs="Open Sans"/>
          <w:sz w:val="20"/>
          <w:szCs w:val="20"/>
        </w:rPr>
        <w:t>/realizowała</w:t>
      </w:r>
      <w:r w:rsidRPr="008D1C51">
        <w:rPr>
          <w:rFonts w:ascii="Open Sans" w:hAnsi="Open Sans" w:cs="Open Sans"/>
          <w:sz w:val="20"/>
          <w:szCs w:val="20"/>
        </w:rPr>
        <w:t xml:space="preserve"> działania informacyjne i promocyjne o finansowaniu przedsięwzięcia ze środków Instrumentu na rzecz Odbudowy i Zwiększenia Odporności zgodnie z: </w:t>
      </w:r>
    </w:p>
    <w:p w14:paraId="42D31070" w14:textId="77777777" w:rsidR="008D1C51" w:rsidRPr="008D1C51" w:rsidRDefault="008D1C51" w:rsidP="00721CEE">
      <w:pPr>
        <w:autoSpaceDE w:val="0"/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8D1C51">
        <w:rPr>
          <w:rFonts w:ascii="Open Sans" w:hAnsi="Open Sans" w:cs="Open Sans"/>
          <w:sz w:val="20"/>
          <w:szCs w:val="20"/>
        </w:rPr>
        <w:t xml:space="preserve">1) art. 34 ust. 2 rozporządzenia 2021/241 </w:t>
      </w:r>
    </w:p>
    <w:p w14:paraId="5C2AEDF3" w14:textId="7475A947" w:rsidR="008D1C51" w:rsidRPr="00721CEE" w:rsidRDefault="008D1C51" w:rsidP="00721CEE">
      <w:pPr>
        <w:autoSpaceDE w:val="0"/>
        <w:spacing w:after="1680" w:line="276" w:lineRule="auto"/>
        <w:jc w:val="both"/>
        <w:rPr>
          <w:rFonts w:ascii="Open Sans" w:hAnsi="Open Sans" w:cs="Open Sans"/>
          <w:sz w:val="20"/>
          <w:szCs w:val="20"/>
        </w:rPr>
      </w:pPr>
      <w:r w:rsidRPr="008D1C51">
        <w:rPr>
          <w:rFonts w:ascii="Open Sans" w:hAnsi="Open Sans" w:cs="Open Sans"/>
          <w:sz w:val="20"/>
          <w:szCs w:val="20"/>
        </w:rPr>
        <w:t>2) Strategią promocji i informacji Krajowego Planu Odbudowy i Zwiększenia Odporności, o której mowa w art. 14le ust. 2 pkt 10) ustawy</w:t>
      </w:r>
      <w:r w:rsidR="002955A0">
        <w:rPr>
          <w:rFonts w:ascii="Open Sans" w:hAnsi="Open Sans" w:cs="Open Sans"/>
          <w:sz w:val="20"/>
          <w:szCs w:val="20"/>
        </w:rPr>
        <w:t xml:space="preserve"> o zasadach prowadzenia polityki rozwoju</w:t>
      </w:r>
      <w:r w:rsidR="009931EF">
        <w:rPr>
          <w:rFonts w:ascii="Open Sans" w:hAnsi="Open Sans" w:cs="Open Sans"/>
          <w:sz w:val="20"/>
          <w:szCs w:val="20"/>
        </w:rPr>
        <w:t>;</w:t>
      </w:r>
      <w:r w:rsidRPr="008D1C51">
        <w:rPr>
          <w:rFonts w:ascii="Open Sans" w:hAnsi="Open Sans" w:cs="Open Sans"/>
          <w:sz w:val="20"/>
          <w:szCs w:val="20"/>
        </w:rPr>
        <w:t xml:space="preserve"> </w:t>
      </w:r>
      <w:hyperlink r:id="rId7" w:tooltip="link do strony strategi KPO" w:history="1">
        <w:r w:rsidRPr="000D228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OS_strategia_kpo.pdf (funduszeeuropejskie.gov.pl)</w:t>
        </w:r>
      </w:hyperlink>
    </w:p>
    <w:p w14:paraId="7884386D" w14:textId="22B38611" w:rsidR="00DB0E6A" w:rsidRPr="00DB0E6A" w:rsidRDefault="00DB0E6A" w:rsidP="009A7E8A">
      <w:pPr>
        <w:pStyle w:val="Tekstpodstawowy31"/>
        <w:spacing w:line="276" w:lineRule="auto"/>
        <w:jc w:val="right"/>
        <w:rPr>
          <w:rFonts w:ascii="Open Sans" w:hAnsi="Open Sans" w:cs="Open Sans"/>
          <w:b w:val="0"/>
          <w:i/>
          <w:sz w:val="20"/>
          <w:szCs w:val="20"/>
        </w:rPr>
      </w:pPr>
      <w:r w:rsidRPr="00DB0E6A">
        <w:rPr>
          <w:rFonts w:ascii="Open Sans" w:hAnsi="Open Sans" w:cs="Open Sans"/>
          <w:b w:val="0"/>
          <w:i/>
          <w:sz w:val="20"/>
          <w:szCs w:val="20"/>
        </w:rPr>
        <w:t>………………………..................</w:t>
      </w:r>
    </w:p>
    <w:p w14:paraId="61D2476D" w14:textId="3F2B3D0D" w:rsidR="00492D28" w:rsidRPr="00721CEE" w:rsidRDefault="00DB0E6A" w:rsidP="00721CEE">
      <w:pPr>
        <w:pStyle w:val="Tekstpodstawowy31"/>
        <w:spacing w:after="100" w:afterAutospacing="1" w:line="276" w:lineRule="auto"/>
        <w:jc w:val="right"/>
        <w:rPr>
          <w:rFonts w:ascii="Open Sans" w:hAnsi="Open Sans" w:cs="Open Sans"/>
          <w:bCs/>
          <w:sz w:val="20"/>
          <w:szCs w:val="20"/>
        </w:rPr>
      </w:pPr>
      <w:r w:rsidRPr="00DB0E6A">
        <w:rPr>
          <w:rFonts w:ascii="Open Sans" w:hAnsi="Open Sans" w:cs="Open Sans"/>
          <w:b w:val="0"/>
          <w:i/>
          <w:sz w:val="20"/>
          <w:szCs w:val="20"/>
        </w:rPr>
        <w:t>Podpis osoby upoważnionej</w:t>
      </w:r>
    </w:p>
    <w:sectPr w:rsidR="00492D28" w:rsidRPr="00721CEE" w:rsidSect="00DB0E6A">
      <w:headerReference w:type="default" r:id="rId8"/>
      <w:footnotePr>
        <w:pos w:val="beneathText"/>
      </w:footnotePr>
      <w:pgSz w:w="11905" w:h="16837"/>
      <w:pgMar w:top="1079" w:right="1417" w:bottom="107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FF270" w14:textId="77777777" w:rsidR="007A79E5" w:rsidRDefault="007A79E5" w:rsidP="00DB0E6A">
      <w:r>
        <w:separator/>
      </w:r>
    </w:p>
  </w:endnote>
  <w:endnote w:type="continuationSeparator" w:id="0">
    <w:p w14:paraId="0120E17A" w14:textId="77777777" w:rsidR="007A79E5" w:rsidRDefault="007A79E5" w:rsidP="00DB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A33E5" w14:textId="77777777" w:rsidR="007A79E5" w:rsidRDefault="007A79E5" w:rsidP="00DB0E6A">
      <w:r>
        <w:separator/>
      </w:r>
    </w:p>
  </w:footnote>
  <w:footnote w:type="continuationSeparator" w:id="0">
    <w:p w14:paraId="39C15984" w14:textId="77777777" w:rsidR="007A79E5" w:rsidRDefault="007A79E5" w:rsidP="00DB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69B2" w14:textId="04A39ABD" w:rsidR="008D1C51" w:rsidRPr="00721CEE" w:rsidRDefault="00DB0E6A" w:rsidP="00721CEE">
    <w:pPr>
      <w:tabs>
        <w:tab w:val="right" w:pos="9072"/>
      </w:tabs>
      <w:spacing w:after="120"/>
      <w:jc w:val="right"/>
      <w:rPr>
        <w:rFonts w:ascii="Calibri" w:hAnsi="Calibri" w:cs="Calibri"/>
        <w:i/>
        <w:sz w:val="18"/>
      </w:rPr>
    </w:pPr>
    <w:r w:rsidRPr="00505493">
      <w:rPr>
        <w:noProof/>
        <w:lang w:eastAsia="pl-PL"/>
      </w:rPr>
      <w:drawing>
        <wp:inline distT="0" distB="0" distL="0" distR="0" wp14:anchorId="79E2F50E" wp14:editId="519199BD">
          <wp:extent cx="5760085" cy="739140"/>
          <wp:effectExtent l="0" t="0" r="0" b="3810"/>
          <wp:docPr id="13430577" name="Obraz 1" descr="Znak Krajowego Planu Odbudowy, Znak barw Rzeczypospolitej Polskiej, Znak Next Generation 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9227782" name="Obraz 1" descr="Znak Krajowego Planu Odbudowy, Znak barw Rzeczypospolitej Polskiej, Znak Next Generation 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D3469"/>
    <w:multiLevelType w:val="hybridMultilevel"/>
    <w:tmpl w:val="63E6CA70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3833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E6A"/>
    <w:rsid w:val="00013125"/>
    <w:rsid w:val="00103BAD"/>
    <w:rsid w:val="001C53D3"/>
    <w:rsid w:val="00203679"/>
    <w:rsid w:val="002769A4"/>
    <w:rsid w:val="00291D35"/>
    <w:rsid w:val="002955A0"/>
    <w:rsid w:val="002A31ED"/>
    <w:rsid w:val="003561A7"/>
    <w:rsid w:val="00360864"/>
    <w:rsid w:val="003F639E"/>
    <w:rsid w:val="004016D7"/>
    <w:rsid w:val="00407B43"/>
    <w:rsid w:val="00414287"/>
    <w:rsid w:val="00455FE2"/>
    <w:rsid w:val="00492D28"/>
    <w:rsid w:val="004D56F9"/>
    <w:rsid w:val="004F16E3"/>
    <w:rsid w:val="005204D2"/>
    <w:rsid w:val="005C79D6"/>
    <w:rsid w:val="005D12B8"/>
    <w:rsid w:val="005D15C2"/>
    <w:rsid w:val="00600A06"/>
    <w:rsid w:val="00690FBC"/>
    <w:rsid w:val="00721CEE"/>
    <w:rsid w:val="007325AE"/>
    <w:rsid w:val="00765DC0"/>
    <w:rsid w:val="007A79E5"/>
    <w:rsid w:val="00876CF2"/>
    <w:rsid w:val="008C3853"/>
    <w:rsid w:val="008D1A52"/>
    <w:rsid w:val="008D1C51"/>
    <w:rsid w:val="00917693"/>
    <w:rsid w:val="009931EF"/>
    <w:rsid w:val="009A7E8A"/>
    <w:rsid w:val="009B6380"/>
    <w:rsid w:val="009D5C6C"/>
    <w:rsid w:val="00A40C31"/>
    <w:rsid w:val="00A775BD"/>
    <w:rsid w:val="00B104F7"/>
    <w:rsid w:val="00B1230C"/>
    <w:rsid w:val="00B217E8"/>
    <w:rsid w:val="00B63E1E"/>
    <w:rsid w:val="00B93197"/>
    <w:rsid w:val="00BC1834"/>
    <w:rsid w:val="00CB1EE9"/>
    <w:rsid w:val="00DB0E6A"/>
    <w:rsid w:val="00E01F61"/>
    <w:rsid w:val="00E90A76"/>
    <w:rsid w:val="00EE33BF"/>
    <w:rsid w:val="00EE797D"/>
    <w:rsid w:val="00F6396A"/>
    <w:rsid w:val="00F80DD1"/>
    <w:rsid w:val="00FE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C3BD3"/>
  <w15:chartTrackingRefBased/>
  <w15:docId w15:val="{8D4DD0DF-EE94-40B6-9F2C-9FAB387D4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E6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0E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DB0E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0E6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0E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0E6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0E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0E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0E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0E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0E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DB0E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0E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0E6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0E6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0E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0E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0E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0E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0E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0E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0E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0E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0E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0E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0E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0E6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0E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0E6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0E6A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uiPriority w:val="99"/>
    <w:rsid w:val="00DB0E6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DB0E6A"/>
    <w:rPr>
      <w:rFonts w:ascii="Arial" w:eastAsia="Lucida Sans Unicode" w:hAnsi="Arial" w:cs="Tahoma"/>
      <w:kern w:val="0"/>
      <w:sz w:val="28"/>
      <w:szCs w:val="28"/>
      <w:lang w:eastAsia="ar-SA"/>
      <w14:ligatures w14:val="none"/>
    </w:rPr>
  </w:style>
  <w:style w:type="paragraph" w:customStyle="1" w:styleId="Tekstpodstawowy31">
    <w:name w:val="Tekst podstawowy 31"/>
    <w:basedOn w:val="Normalny"/>
    <w:rsid w:val="00DB0E6A"/>
    <w:rPr>
      <w:b/>
    </w:rPr>
  </w:style>
  <w:style w:type="paragraph" w:styleId="Tekstprzypisudolnego">
    <w:name w:val="footnote text"/>
    <w:basedOn w:val="Normalny"/>
    <w:link w:val="TekstprzypisudolnegoZnak"/>
    <w:rsid w:val="00DB0E6A"/>
    <w:pPr>
      <w:widowControl w:val="0"/>
    </w:pPr>
    <w:rPr>
      <w:rFonts w:eastAsia="Lucida Sans Unicode"/>
      <w:kern w:val="1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B0E6A"/>
    <w:rPr>
      <w:rFonts w:ascii="Times New Roman" w:eastAsia="Lucida Sans Unicode" w:hAnsi="Times New Roman" w:cs="Times New Roman"/>
      <w:kern w:val="1"/>
      <w:sz w:val="20"/>
      <w:szCs w:val="20"/>
      <w14:ligatures w14:val="none"/>
    </w:rPr>
  </w:style>
  <w:style w:type="character" w:styleId="Odwoanieprzypisudolnego">
    <w:name w:val="footnote reference"/>
    <w:rsid w:val="00DB0E6A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0E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0E6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B0E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E6A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12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12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12B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12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12B8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media/111889/OS_strategia_kpo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144</Words>
  <Characters>1078</Characters>
  <Application>Microsoft Office Word</Application>
  <DocSecurity>0</DocSecurity>
  <Lines>21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o prawie do dyspon. nieruch</vt:lpstr>
    </vt:vector>
  </TitlesOfParts>
  <Company>NFOSiGW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info promo</dc:title>
  <dc:subject/>
  <dc:creator>Druszcz Magdalena</dc:creator>
  <cp:keywords/>
  <dc:description/>
  <cp:lastModifiedBy>Golec Michalina</cp:lastModifiedBy>
  <cp:revision>20</cp:revision>
  <dcterms:created xsi:type="dcterms:W3CDTF">2024-08-29T10:45:00Z</dcterms:created>
  <dcterms:modified xsi:type="dcterms:W3CDTF">2026-07-08T12:59:00Z</dcterms:modified>
</cp:coreProperties>
</file>